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444" w:rsidRDefault="00E73573" w:rsidP="004117E4">
      <w:pPr>
        <w:pStyle w:val="a5"/>
        <w:ind w:firstLine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Евгений Лебедь, 19 лет</w:t>
      </w:r>
    </w:p>
    <w:p w:rsidR="009F2444" w:rsidRPr="004A1C2B" w:rsidRDefault="00E73573">
      <w:pPr>
        <w:pStyle w:val="a5"/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b w:val="0"/>
          <w:bCs w:val="0"/>
          <w:sz w:val="26"/>
          <w:szCs w:val="26"/>
        </w:rPr>
        <w:t> </w:t>
      </w:r>
      <w:r w:rsidRPr="004A1C2B">
        <w:rPr>
          <w:rFonts w:ascii="Times New Roman" w:hAnsi="Times New Roman"/>
          <w:b w:val="0"/>
          <w:bCs w:val="0"/>
          <w:i/>
          <w:sz w:val="28"/>
          <w:szCs w:val="28"/>
        </w:rPr>
        <w:t>Мой прадед по папе:</w:t>
      </w:r>
      <w:r w:rsidRPr="004A1C2B">
        <w:rPr>
          <w:rFonts w:ascii="Times New Roman" w:hAnsi="Times New Roman"/>
          <w:i/>
          <w:sz w:val="28"/>
          <w:szCs w:val="28"/>
        </w:rPr>
        <w:t xml:space="preserve"> Михаил Васильевич Тихомиров </w:t>
      </w:r>
      <w:r w:rsidRPr="004A1C2B">
        <w:rPr>
          <w:rFonts w:ascii="Times New Roman" w:hAnsi="Times New Roman"/>
          <w:b w:val="0"/>
          <w:bCs w:val="0"/>
          <w:i/>
          <w:sz w:val="28"/>
          <w:szCs w:val="28"/>
        </w:rPr>
        <w:t>(23.09.1923 - март 1973 гг.) Ушёл на фронт добровольцем и всего за два года (с 1941 по 1943) прошёл путь от рядового до капитана</w:t>
      </w:r>
      <w:r w:rsidRPr="004A1C2B">
        <w:rPr>
          <w:rFonts w:ascii="Times New Roman" w:hAnsi="Times New Roman"/>
          <w:i/>
          <w:sz w:val="28"/>
          <w:szCs w:val="28"/>
        </w:rPr>
        <w:t>.</w:t>
      </w:r>
    </w:p>
    <w:p w:rsidR="009F2444" w:rsidRPr="004A1C2B" w:rsidRDefault="00E73573">
      <w:pPr>
        <w:pStyle w:val="a5"/>
        <w:spacing w:line="240" w:lineRule="auto"/>
        <w:rPr>
          <w:rFonts w:ascii="Times New Roman" w:eastAsia="Times New Roman" w:hAnsi="Times New Roman" w:cs="Times New Roman"/>
          <w:b w:val="0"/>
          <w:bCs w:val="0"/>
          <w:i/>
          <w:sz w:val="28"/>
          <w:szCs w:val="28"/>
        </w:rPr>
      </w:pPr>
      <w:r w:rsidRPr="004A1C2B">
        <w:rPr>
          <w:rFonts w:ascii="Times New Roman" w:hAnsi="Times New Roman"/>
          <w:b w:val="0"/>
          <w:bCs w:val="0"/>
          <w:i/>
          <w:sz w:val="28"/>
          <w:szCs w:val="28"/>
        </w:rPr>
        <w:t>Был командиром разведроты.</w:t>
      </w:r>
    </w:p>
    <w:p w:rsidR="009F2444" w:rsidRPr="004A1C2B" w:rsidRDefault="00E73573">
      <w:pPr>
        <w:pStyle w:val="a5"/>
        <w:spacing w:line="240" w:lineRule="auto"/>
        <w:rPr>
          <w:rFonts w:ascii="Times New Roman" w:eastAsia="Times New Roman" w:hAnsi="Times New Roman" w:cs="Times New Roman"/>
          <w:b w:val="0"/>
          <w:bCs w:val="0"/>
          <w:i/>
          <w:sz w:val="28"/>
          <w:szCs w:val="28"/>
        </w:rPr>
      </w:pPr>
      <w:r w:rsidRPr="004A1C2B">
        <w:rPr>
          <w:rFonts w:ascii="Times New Roman" w:hAnsi="Times New Roman"/>
          <w:b w:val="0"/>
          <w:bCs w:val="0"/>
          <w:i/>
          <w:sz w:val="28"/>
          <w:szCs w:val="28"/>
        </w:rPr>
        <w:t>Получил серьёзное ранение штыком в бою, до этого при выполнении  боевого  задания перенёс сильнейшее обморожение   ног. И потому был комиссован из действующей боевой части, но не из армии.</w:t>
      </w:r>
    </w:p>
    <w:p w:rsidR="009F2444" w:rsidRDefault="00E73573">
      <w:pPr>
        <w:pStyle w:val="a5"/>
        <w:spacing w:line="240" w:lineRule="auto"/>
        <w:rPr>
          <w:rFonts w:ascii="Times New Roman" w:hAnsi="Times New Roman"/>
          <w:b w:val="0"/>
          <w:bCs w:val="0"/>
          <w:i/>
          <w:sz w:val="28"/>
          <w:szCs w:val="28"/>
        </w:rPr>
      </w:pPr>
      <w:r w:rsidRPr="004A1C2B">
        <w:rPr>
          <w:rFonts w:ascii="Times New Roman" w:hAnsi="Times New Roman"/>
          <w:b w:val="0"/>
          <w:bCs w:val="0"/>
          <w:i/>
          <w:sz w:val="28"/>
          <w:szCs w:val="28"/>
        </w:rPr>
        <w:t>В 1943 году состоялась встреча   Михаила Васильевича Тихомирова  с К</w:t>
      </w:r>
      <w:r w:rsidRPr="004A1C2B">
        <w:rPr>
          <w:rFonts w:ascii="Times New Roman" w:hAnsi="Times New Roman"/>
          <w:b w:val="0"/>
          <w:bCs w:val="0"/>
          <w:i/>
          <w:sz w:val="28"/>
          <w:szCs w:val="28"/>
        </w:rPr>
        <w:t>и</w:t>
      </w:r>
      <w:r w:rsidRPr="004A1C2B">
        <w:rPr>
          <w:rFonts w:ascii="Times New Roman" w:hAnsi="Times New Roman"/>
          <w:b w:val="0"/>
          <w:bCs w:val="0"/>
          <w:i/>
          <w:sz w:val="28"/>
          <w:szCs w:val="28"/>
        </w:rPr>
        <w:t>риллом Афанасьевичем Мерецковым, она закончилась тем, что прадед стал адьютантом (личным помощником) Маршала Мерецкова.</w:t>
      </w:r>
    </w:p>
    <w:p w:rsidR="004A1C2B" w:rsidRDefault="004A1C2B" w:rsidP="00C817C9">
      <w:pPr>
        <w:pStyle w:val="a5"/>
        <w:spacing w:line="240" w:lineRule="auto"/>
        <w:ind w:firstLine="0"/>
        <w:rPr>
          <w:rFonts w:ascii="Times New Roman" w:eastAsia="Times New Roman" w:hAnsi="Times New Roman" w:cs="Times New Roman"/>
          <w:b w:val="0"/>
          <w:bCs w:val="0"/>
          <w:sz w:val="26"/>
          <w:szCs w:val="26"/>
        </w:rPr>
      </w:pPr>
    </w:p>
    <w:p w:rsidR="009F2444" w:rsidRPr="004A1C2B" w:rsidRDefault="00E73573">
      <w:pPr>
        <w:ind w:firstLine="283"/>
        <w:rPr>
          <w:rFonts w:eastAsia="Times New Roman"/>
          <w:i/>
          <w:color w:val="000000"/>
          <w:sz w:val="28"/>
          <w:szCs w:val="28"/>
          <w:u w:color="000000"/>
          <w:shd w:val="nil"/>
          <w:lang w:val="ru-RU"/>
        </w:rPr>
      </w:pP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На тот момент Мерецков был командующим Волховским фронтом.</w:t>
      </w:r>
    </w:p>
    <w:p w:rsidR="009F2444" w:rsidRPr="004A1C2B" w:rsidRDefault="00E73573">
      <w:pPr>
        <w:ind w:firstLine="283"/>
        <w:rPr>
          <w:rFonts w:eastAsia="Times New Roman"/>
          <w:i/>
          <w:color w:val="000000"/>
          <w:sz w:val="28"/>
          <w:szCs w:val="28"/>
          <w:u w:color="000000"/>
          <w:shd w:val="nil"/>
          <w:lang w:val="ru-RU"/>
        </w:rPr>
      </w:pP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В послевоенное время Михаил Васильевич был комендантом финского п</w:t>
      </w: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о</w:t>
      </w: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сольства в Москве и даже один день - комендантом Кремля!</w:t>
      </w:r>
    </w:p>
    <w:p w:rsidR="009F2444" w:rsidRPr="004A1C2B" w:rsidRDefault="00E73573">
      <w:pPr>
        <w:ind w:firstLine="283"/>
        <w:rPr>
          <w:rFonts w:eastAsia="Times New Roman"/>
          <w:i/>
          <w:color w:val="000000"/>
          <w:sz w:val="28"/>
          <w:szCs w:val="28"/>
          <w:u w:color="000000"/>
          <w:shd w:val="nil"/>
          <w:lang w:val="ru-RU"/>
        </w:rPr>
      </w:pP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Закончил Высшую партийную школу (ВПШ), но не стал строить карьеру партийного работника, как выяснилось позже,  он не особенно симпатизир</w:t>
      </w: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о</w:t>
      </w: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 xml:space="preserve">вал коммунистам и постарался отдалиться от этой системы. </w:t>
      </w:r>
    </w:p>
    <w:p w:rsidR="009F2444" w:rsidRPr="004A1C2B" w:rsidRDefault="00E73573">
      <w:pPr>
        <w:ind w:firstLine="283"/>
        <w:rPr>
          <w:rFonts w:eastAsia="Times New Roman"/>
          <w:i/>
          <w:color w:val="000000"/>
          <w:sz w:val="28"/>
          <w:szCs w:val="28"/>
          <w:u w:color="000000"/>
          <w:shd w:val="nil"/>
          <w:lang w:val="ru-RU"/>
        </w:rPr>
      </w:pP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Михаил Васильевич был искусным мастером на все руки. Прекрасно рисовал. Соседи, жившие  с ним в одном доме по улице Волховской, вспоминали.  как Михаил  расписывал стены их квартир вместо обоев и разрисовывал мебель. А так, как он был выходцем с Вологодчины, а вологодские мастера славятся св</w:t>
      </w: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о</w:t>
      </w: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ей аккуратностью и дотошностью в деталях, то объяснять не стоит, что каждая «работа» была отточена, выверена и сделана на славу, на долгие г</w:t>
      </w: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о</w:t>
      </w: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ды…</w:t>
      </w:r>
    </w:p>
    <w:p w:rsidR="009F2444" w:rsidRPr="004A1C2B" w:rsidRDefault="00E73573">
      <w:pPr>
        <w:ind w:firstLine="283"/>
        <w:rPr>
          <w:rFonts w:eastAsia="Times New Roman"/>
          <w:i/>
          <w:color w:val="000000"/>
          <w:sz w:val="28"/>
          <w:szCs w:val="28"/>
          <w:u w:color="000000"/>
          <w:shd w:val="nil"/>
          <w:lang w:val="ru-RU"/>
        </w:rPr>
      </w:pP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Несколько лет подряд, после войны, Михаил Васильевич  работал часовым мастером в мастерской на улице Правды.</w:t>
      </w:r>
    </w:p>
    <w:p w:rsidR="009F2444" w:rsidRPr="004A1C2B" w:rsidRDefault="00E73573">
      <w:pPr>
        <w:ind w:firstLine="283"/>
        <w:rPr>
          <w:rFonts w:eastAsia="Times New Roman"/>
          <w:i/>
          <w:color w:val="000000"/>
          <w:sz w:val="28"/>
          <w:szCs w:val="28"/>
          <w:u w:color="000000"/>
          <w:shd w:val="nil"/>
          <w:lang w:val="ru-RU"/>
        </w:rPr>
      </w:pP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В 1955 году  по  проекту ленинградского архитектора В. П. Ципулина  был построен железнодорожный вокзал  в Петрозаводске. Между прочим часы, которые венчают башню у шпиля нашего вокзала, собраны «золотыми» рук</w:t>
      </w: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а</w:t>
      </w: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ми Михаила Васильевича Тихомирова. Его дети помнят, как огромные стрелки ремонтируемых отцом часов лежали на подоконнике в кухне.</w:t>
      </w:r>
    </w:p>
    <w:p w:rsidR="009F2444" w:rsidRPr="004A1C2B" w:rsidRDefault="00E73573">
      <w:pPr>
        <w:ind w:firstLine="283"/>
        <w:rPr>
          <w:rFonts w:eastAsia="Times New Roman"/>
          <w:i/>
          <w:color w:val="000000"/>
          <w:sz w:val="28"/>
          <w:szCs w:val="28"/>
          <w:u w:color="000000"/>
          <w:shd w:val="nil"/>
          <w:lang w:val="ru-RU"/>
        </w:rPr>
      </w:pP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Ушёл из жизни Михаил Васильевич  рано, ему было всего 50 лет. Сказались боевые ранения…</w:t>
      </w:r>
    </w:p>
    <w:p w:rsidR="009F2444" w:rsidRDefault="00E73573">
      <w:pPr>
        <w:ind w:firstLine="283"/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</w:pPr>
      <w:r w:rsidRPr="004A1C2B">
        <w:rPr>
          <w:rFonts w:cs="Arial Unicode MS"/>
          <w:i/>
          <w:color w:val="000000"/>
          <w:sz w:val="28"/>
          <w:szCs w:val="28"/>
          <w:u w:color="000000"/>
          <w:shd w:val="nil"/>
          <w:lang w:val="ru-RU"/>
        </w:rPr>
        <w:t>Это случилось в мае 1973 года.</w:t>
      </w:r>
    </w:p>
    <w:p w:rsidR="004117E4" w:rsidRDefault="004117E4">
      <w:pPr>
        <w:ind w:firstLine="283"/>
        <w:rPr>
          <w:i/>
          <w:lang w:val="ru-RU"/>
        </w:rPr>
      </w:pPr>
      <w:r>
        <w:rPr>
          <w:rFonts w:cs="Arial Unicode MS"/>
          <w:i/>
          <w:noProof/>
          <w:color w:val="000000"/>
          <w:sz w:val="28"/>
          <w:szCs w:val="28"/>
          <w:u w:color="000000"/>
          <w:shd w:val="nil"/>
          <w:lang w:val="ru-RU" w:eastAsia="ru-RU"/>
        </w:rPr>
        <w:lastRenderedPageBreak/>
        <w:drawing>
          <wp:inline distT="0" distB="0" distL="0" distR="0">
            <wp:extent cx="3155950" cy="5125085"/>
            <wp:effectExtent l="19050" t="0" r="6350" b="0"/>
            <wp:docPr id="1" name="Рисунок 1" descr="C:\Users\M\Desktop\на сайт1\вечный огонь\7 партия\55 Тихомиров Николай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7 партия\55 Тихомиров Николай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512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7E4" w:rsidRDefault="004117E4">
      <w:pPr>
        <w:ind w:firstLine="283"/>
        <w:rPr>
          <w:i/>
          <w:lang w:val="ru-RU"/>
        </w:rPr>
      </w:pPr>
    </w:p>
    <w:p w:rsidR="004117E4" w:rsidRPr="004117E4" w:rsidRDefault="004117E4">
      <w:pPr>
        <w:ind w:firstLine="283"/>
        <w:rPr>
          <w:b/>
          <w:i/>
          <w:lang w:val="ru-RU"/>
        </w:rPr>
      </w:pPr>
      <w:r w:rsidRPr="004117E4">
        <w:rPr>
          <w:b/>
          <w:i/>
          <w:sz w:val="28"/>
          <w:szCs w:val="28"/>
        </w:rPr>
        <w:t>Михаил Васильевич Тихомиров</w:t>
      </w:r>
    </w:p>
    <w:sectPr w:rsidR="004117E4" w:rsidRPr="004117E4" w:rsidSect="009F2444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07D" w:rsidRDefault="00A1407D" w:rsidP="009F2444">
      <w:r>
        <w:separator/>
      </w:r>
    </w:p>
  </w:endnote>
  <w:endnote w:type="continuationSeparator" w:id="0">
    <w:p w:rsidR="00A1407D" w:rsidRDefault="00A1407D" w:rsidP="009F2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444" w:rsidRDefault="009F24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07D" w:rsidRDefault="00A1407D" w:rsidP="009F2444">
      <w:r>
        <w:separator/>
      </w:r>
    </w:p>
  </w:footnote>
  <w:footnote w:type="continuationSeparator" w:id="0">
    <w:p w:rsidR="00A1407D" w:rsidRDefault="00A1407D" w:rsidP="009F24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444" w:rsidRDefault="009F244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444"/>
    <w:rsid w:val="004117E4"/>
    <w:rsid w:val="004A1C2B"/>
    <w:rsid w:val="009609C1"/>
    <w:rsid w:val="009725B2"/>
    <w:rsid w:val="009F2444"/>
    <w:rsid w:val="00A1407D"/>
    <w:rsid w:val="00B25295"/>
    <w:rsid w:val="00C817C9"/>
    <w:rsid w:val="00E73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2444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F2444"/>
    <w:rPr>
      <w:u w:val="single"/>
    </w:rPr>
  </w:style>
  <w:style w:type="table" w:customStyle="1" w:styleId="TableNormal">
    <w:name w:val="Table Normal"/>
    <w:rsid w:val="009F24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9F244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9F2444"/>
    <w:pPr>
      <w:spacing w:line="360" w:lineRule="auto"/>
      <w:ind w:firstLine="283"/>
    </w:pPr>
    <w:rPr>
      <w:rFonts w:ascii="Helvetica" w:hAnsi="Helvetica" w:cs="Arial Unicode MS"/>
      <w:b/>
      <w:bCs/>
      <w:color w:val="000000"/>
      <w:sz w:val="24"/>
      <w:szCs w:val="24"/>
      <w:u w:color="000000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4117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7E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1721</Characters>
  <Application>Microsoft Office Word</Application>
  <DocSecurity>0</DocSecurity>
  <Lines>14</Lines>
  <Paragraphs>4</Paragraphs>
  <ScaleCrop>false</ScaleCrop>
  <Company>Microsoft Corporation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7</cp:revision>
  <dcterms:created xsi:type="dcterms:W3CDTF">2020-05-16T21:09:00Z</dcterms:created>
  <dcterms:modified xsi:type="dcterms:W3CDTF">2020-05-24T11:59:00Z</dcterms:modified>
</cp:coreProperties>
</file>